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55" w:rsidRPr="0012720E" w:rsidRDefault="00221A55" w:rsidP="0053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Объявление №7 от 1</w:t>
      </w:r>
      <w:r w:rsidR="00EA7C19" w:rsidRPr="001272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.02.2022 года</w:t>
      </w:r>
    </w:p>
    <w:p w:rsidR="00221A55" w:rsidRPr="0012720E" w:rsidRDefault="00221A55" w:rsidP="00530D1F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КГП  на ПХВ «Районная больница Глубоковского района» УЗ ВКО</w:t>
      </w:r>
    </w:p>
    <w:p w:rsidR="00221A55" w:rsidRPr="0012720E" w:rsidRDefault="00221A55" w:rsidP="00530D1F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Адрес:  ВКО, с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лубокое, ул.Пирогова 24а объявляет о проведении закупа способом запроса ценовых предложений медикаментов и медицинских изделий:</w:t>
      </w:r>
    </w:p>
    <w:tbl>
      <w:tblPr>
        <w:tblStyle w:val="a3"/>
        <w:tblpPr w:leftFromText="180" w:rightFromText="180" w:vertAnchor="page" w:horzAnchor="margin" w:tblpX="-494" w:tblpY="3061"/>
        <w:tblW w:w="14850" w:type="dxa"/>
        <w:tblLayout w:type="fixed"/>
        <w:tblLook w:val="04A0"/>
      </w:tblPr>
      <w:tblGrid>
        <w:gridCol w:w="959"/>
        <w:gridCol w:w="8647"/>
        <w:gridCol w:w="992"/>
        <w:gridCol w:w="992"/>
        <w:gridCol w:w="1276"/>
        <w:gridCol w:w="1984"/>
      </w:tblGrid>
      <w:tr w:rsidR="00221A55" w:rsidRPr="0012720E" w:rsidTr="00502F1F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Наименование, </w:t>
            </w:r>
          </w:p>
          <w:p w:rsidR="00221A55" w:rsidRPr="0012720E" w:rsidRDefault="00221A55" w:rsidP="00530D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краткая 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</w:p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для закупа, </w:t>
            </w: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221A55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pStyle w:val="Default"/>
              <w:jc w:val="both"/>
              <w:rPr>
                <w:color w:val="auto"/>
              </w:rPr>
            </w:pPr>
            <w:r w:rsidRPr="0012720E">
              <w:rPr>
                <w:color w:val="auto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 2% 5 мл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49061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49061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43741</w:t>
            </w:r>
          </w:p>
        </w:tc>
      </w:tr>
      <w:tr w:rsidR="00221A55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pStyle w:val="Default"/>
              <w:jc w:val="both"/>
              <w:rPr>
                <w:color w:val="auto"/>
              </w:rPr>
            </w:pPr>
            <w:r w:rsidRPr="0012720E">
              <w:rPr>
                <w:color w:val="auto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Шприц 2,0  3-х </w:t>
            </w: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. Игла 23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33CEB"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C33CEB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625000</w:t>
            </w:r>
          </w:p>
        </w:tc>
      </w:tr>
      <w:tr w:rsidR="00221A55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pStyle w:val="Default"/>
              <w:jc w:val="both"/>
              <w:rPr>
                <w:color w:val="auto"/>
              </w:rPr>
            </w:pPr>
            <w:r w:rsidRPr="0012720E">
              <w:rPr>
                <w:color w:val="auto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Шприц 5,0  3-х </w:t>
            </w: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. Игла 22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C33CEB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</w:t>
            </w:r>
            <w:r w:rsidR="00221A55"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221A55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pStyle w:val="Default"/>
              <w:jc w:val="both"/>
              <w:rPr>
                <w:color w:val="auto"/>
              </w:rPr>
            </w:pPr>
            <w:r w:rsidRPr="0012720E">
              <w:rPr>
                <w:color w:val="auto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 w:cs="Times New Roman"/>
                <w:bCs/>
                <w:sz w:val="24"/>
                <w:szCs w:val="24"/>
              </w:rPr>
              <w:t>Гисса</w:t>
            </w:r>
            <w:proofErr w:type="spellEnd"/>
            <w:r w:rsidRPr="00127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="00490615" w:rsidRPr="0012720E">
              <w:rPr>
                <w:rFonts w:ascii="Times New Roman" w:hAnsi="Times New Roman" w:cs="Times New Roman"/>
                <w:bCs/>
                <w:sz w:val="24"/>
                <w:szCs w:val="24"/>
              </w:rPr>
              <w:t>маннитом</w:t>
            </w:r>
            <w:proofErr w:type="spellEnd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21 985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5496,25</w:t>
            </w:r>
          </w:p>
        </w:tc>
      </w:tr>
      <w:tr w:rsidR="00221A55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pStyle w:val="Default"/>
              <w:jc w:val="both"/>
              <w:rPr>
                <w:color w:val="auto"/>
              </w:rPr>
            </w:pPr>
            <w:r w:rsidRPr="0012720E">
              <w:rPr>
                <w:color w:val="auto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  <w:proofErr w:type="spellStart"/>
            <w:r w:rsidRPr="0012720E">
              <w:rPr>
                <w:rFonts w:ascii="Times New Roman" w:hAnsi="Times New Roman" w:cs="Times New Roman"/>
                <w:bCs/>
                <w:sz w:val="24"/>
                <w:szCs w:val="24"/>
              </w:rPr>
              <w:t>Гисса</w:t>
            </w:r>
            <w:proofErr w:type="spellEnd"/>
            <w:r w:rsidRPr="00127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12720E">
              <w:rPr>
                <w:rFonts w:ascii="Times New Roman" w:hAnsi="Times New Roman" w:cs="Times New Roman"/>
                <w:bCs/>
                <w:sz w:val="24"/>
                <w:szCs w:val="24"/>
              </w:rPr>
              <w:t>маннозой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21250</w:t>
            </w:r>
          </w:p>
        </w:tc>
      </w:tr>
      <w:tr w:rsidR="00221A55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pStyle w:val="Default"/>
              <w:jc w:val="both"/>
              <w:rPr>
                <w:color w:val="auto"/>
              </w:rPr>
            </w:pPr>
            <w:r w:rsidRPr="0012720E">
              <w:rPr>
                <w:color w:val="auto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530D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  <w:proofErr w:type="spellStart"/>
            <w:r w:rsidRPr="0012720E">
              <w:rPr>
                <w:rFonts w:ascii="Times New Roman" w:hAnsi="Times New Roman" w:cs="Times New Roman"/>
                <w:bCs/>
                <w:sz w:val="24"/>
                <w:szCs w:val="24"/>
              </w:rPr>
              <w:t>Гисса</w:t>
            </w:r>
            <w:proofErr w:type="spellEnd"/>
            <w:r w:rsidRPr="00127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галактозой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70 400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55" w:rsidRPr="0012720E" w:rsidRDefault="00221A55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17600</w:t>
            </w:r>
          </w:p>
        </w:tc>
      </w:tr>
      <w:tr w:rsidR="00182E21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1" w:rsidRPr="0012720E" w:rsidRDefault="00182E21" w:rsidP="00AD715F">
            <w:pPr>
              <w:pStyle w:val="Default"/>
              <w:jc w:val="both"/>
              <w:rPr>
                <w:color w:val="auto"/>
              </w:rPr>
            </w:pPr>
            <w:r w:rsidRPr="0012720E">
              <w:rPr>
                <w:color w:val="auto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1" w:rsidRPr="0012720E" w:rsidRDefault="00182E21" w:rsidP="00EA7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Сыворотка диагностическая Сифилис контрольная отрицательная для 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21" w:rsidRPr="0012720E" w:rsidRDefault="00182E21" w:rsidP="0012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21" w:rsidRPr="0012720E" w:rsidRDefault="00182E21" w:rsidP="0012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21" w:rsidRPr="0012720E" w:rsidRDefault="00182E21" w:rsidP="0012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15270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21" w:rsidRPr="0012720E" w:rsidRDefault="00182E21" w:rsidP="0012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305400</w:t>
            </w:r>
          </w:p>
        </w:tc>
      </w:tr>
      <w:tr w:rsidR="00182E21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1" w:rsidRPr="0012720E" w:rsidRDefault="00182E21" w:rsidP="00AD715F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1" w:rsidRPr="0012720E" w:rsidRDefault="00182E21" w:rsidP="00EA7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Сыворотка диагностическая Сифилис контрольная положительная для 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21" w:rsidRPr="0012720E" w:rsidRDefault="00182E21" w:rsidP="0012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21" w:rsidRPr="0012720E" w:rsidRDefault="00182E21" w:rsidP="0012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21" w:rsidRPr="0012720E" w:rsidRDefault="00182E21" w:rsidP="0012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16485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21" w:rsidRPr="0012720E" w:rsidRDefault="00182E21" w:rsidP="0012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329700</w:t>
            </w:r>
          </w:p>
        </w:tc>
      </w:tr>
      <w:tr w:rsidR="00AD715F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AD715F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AD715F">
            <w:pPr>
              <w:pStyle w:val="1"/>
              <w:shd w:val="clear" w:color="auto" w:fill="FFFFFF"/>
              <w:outlineLvl w:val="0"/>
              <w:rPr>
                <w:color w:val="000000"/>
                <w:sz w:val="24"/>
                <w:szCs w:val="24"/>
              </w:rPr>
            </w:pPr>
            <w:r w:rsidRPr="0012720E">
              <w:rPr>
                <w:color w:val="000000"/>
                <w:sz w:val="24"/>
                <w:szCs w:val="24"/>
              </w:rPr>
              <w:t xml:space="preserve">Метиленовый синий Эозин по Май-Грюнвальду,1 литр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126000</w:t>
            </w:r>
          </w:p>
        </w:tc>
      </w:tr>
      <w:tr w:rsidR="00AD715F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AD715F">
            <w:pPr>
              <w:pStyle w:val="Default"/>
              <w:jc w:val="both"/>
              <w:rPr>
                <w:color w:val="auto"/>
              </w:rPr>
            </w:pPr>
            <w:r w:rsidRPr="0012720E">
              <w:rPr>
                <w:color w:val="auto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AD7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концентрации глюкозы в сыворотке, плазме крови, моче 1х100 мл,  </w:t>
            </w:r>
          </w:p>
          <w:p w:rsidR="00AD715F" w:rsidRPr="0012720E" w:rsidRDefault="00AD715F" w:rsidP="00AD7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Форма выпуска: </w:t>
            </w: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 + жидкие реагенты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5F" w:rsidRPr="0012720E" w:rsidRDefault="00AD715F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59000</w:t>
            </w:r>
          </w:p>
        </w:tc>
      </w:tr>
      <w:tr w:rsidR="00274D82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Набор реагентов для определения Альфа-амилаза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450000</w:t>
            </w:r>
          </w:p>
        </w:tc>
      </w:tr>
      <w:tr w:rsidR="00274D82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С-реактивного</w:t>
            </w:r>
            <w:proofErr w:type="spellEnd"/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белка </w:t>
            </w: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в сыворотке крови методом </w:t>
            </w:r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латекс агглютинации 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2,5 мл, 250 </w:t>
            </w:r>
            <w:proofErr w:type="gramStart"/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</w:t>
            </w:r>
          </w:p>
        </w:tc>
      </w:tr>
      <w:tr w:rsidR="00274D82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1"/>
              <w:shd w:val="clear" w:color="auto" w:fill="FFFFFF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720E">
              <w:rPr>
                <w:color w:val="000000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12720E">
              <w:rPr>
                <w:color w:val="000000"/>
                <w:sz w:val="24"/>
                <w:szCs w:val="24"/>
              </w:rPr>
              <w:t xml:space="preserve"> определения параметров мочи</w:t>
            </w:r>
          </w:p>
          <w:p w:rsidR="00274D82" w:rsidRPr="0012720E" w:rsidRDefault="00274D82" w:rsidP="0037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№ 100 </w:t>
            </w:r>
            <w:proofErr w:type="gramStart"/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Тест-полоски</w:t>
            </w:r>
            <w:proofErr w:type="gramEnd"/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данного типа предназначены для определения глюкозы, белка, pH, крови, кетонов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375F58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375F58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250000</w:t>
            </w:r>
          </w:p>
        </w:tc>
      </w:tr>
      <w:tr w:rsidR="00274D82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гемоглобина крови </w:t>
            </w: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гемоглобинцианидным</w:t>
            </w:r>
            <w:proofErr w:type="spellEnd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 рассчитан на проведение 600 определений при расходе 5,0 мл рабочего раствора на один анализ.</w:t>
            </w:r>
          </w:p>
          <w:p w:rsidR="00274D82" w:rsidRPr="0012720E" w:rsidRDefault="00274D82" w:rsidP="00274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НАБОРА</w:t>
            </w:r>
          </w:p>
          <w:p w:rsidR="00274D82" w:rsidRPr="0012720E" w:rsidRDefault="00274D82" w:rsidP="00274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Трансформирующий реагент – сухая смесь (натрий углекислый кислый, 1,0 г; калий железосинеродистый, 200 мг) – 3 упаковки.</w:t>
            </w:r>
          </w:p>
          <w:p w:rsidR="00274D82" w:rsidRPr="0012720E" w:rsidRDefault="00274D82" w:rsidP="00274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Ацетонциангидрин</w:t>
            </w:r>
            <w:proofErr w:type="spellEnd"/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ампулы (по 0,5 мл).</w:t>
            </w:r>
          </w:p>
          <w:p w:rsidR="00274D82" w:rsidRPr="0012720E" w:rsidRDefault="00274D82" w:rsidP="00274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Калибровочный раствор гемоглобина с концентрацией 120 г/л – 1 флакон (2 мл).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234000</w:t>
            </w:r>
          </w:p>
        </w:tc>
      </w:tr>
      <w:tr w:rsidR="00274D82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D82" w:rsidRPr="0012720E" w:rsidRDefault="00274D82" w:rsidP="0027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Механический тонометр с металлическим </w:t>
            </w:r>
            <w:proofErr w:type="spellStart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анероидным</w:t>
            </w:r>
            <w:proofErr w:type="spellEnd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манометром. Прочная нейлоновая манжета с фиксирующим металлическим кольцом. </w:t>
            </w:r>
            <w:proofErr w:type="spellStart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Пневмокамера</w:t>
            </w:r>
            <w:proofErr w:type="spellEnd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выполнена</w:t>
            </w:r>
            <w:proofErr w:type="gramEnd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бесшовной технологии. Металлический воздушный игольчатый клапан. Качественный стетоскоп встроен в манжету.  Манжета увеличенного размера (окружность плеча от 33 до 46 см). Комплектность: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Манометр с нагнетателем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Манжета компрессионная с встроенной головкой стетоскопа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Стетоскоп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Руководство по эксплуатации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Упаковка (виниловая сумочка)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540000</w:t>
            </w:r>
          </w:p>
        </w:tc>
      </w:tr>
      <w:tr w:rsidR="00274D82" w:rsidRPr="0012720E" w:rsidTr="00502F1F">
        <w:trPr>
          <w:trHeight w:val="16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lastRenderedPageBreak/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>Тонометр детский механический</w:t>
            </w:r>
          </w:p>
          <w:p w:rsidR="00274D82" w:rsidRPr="0012720E" w:rsidRDefault="00274D82" w:rsidP="00274D82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 для измерения артериального давления для детских врачей и больниц. В комплекте 3 манжеты (для новорожденных, детей до 7 лет, для детей старше 7 лет), с латексной подушечкой, </w:t>
            </w:r>
            <w:proofErr w:type="spellStart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однотрубочные</w:t>
            </w:r>
            <w:proofErr w:type="spellEnd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одношланговые</w:t>
            </w:r>
            <w:proofErr w:type="spellEnd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) манжеты. В нейлоновой сумке с молнией.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36000</w:t>
            </w:r>
          </w:p>
        </w:tc>
      </w:tr>
      <w:tr w:rsidR="00274D82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 xml:space="preserve">Гигрометр </w:t>
            </w:r>
          </w:p>
          <w:p w:rsidR="00274D82" w:rsidRPr="0012720E" w:rsidRDefault="00274D82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 xml:space="preserve">диапазон измерения относительной влажности, % от 20 до 90,  </w:t>
            </w:r>
            <w:proofErr w:type="spellStart"/>
            <w:r w:rsidRPr="0012720E">
              <w:t>t</w:t>
            </w:r>
            <w:proofErr w:type="spellEnd"/>
            <w:r w:rsidRPr="0012720E">
              <w:t xml:space="preserve"> диапазон измерения влажности, 0</w:t>
            </w:r>
            <w:proofErr w:type="gramStart"/>
            <w:r w:rsidRPr="0012720E">
              <w:t xml:space="preserve"> С</w:t>
            </w:r>
            <w:proofErr w:type="gramEnd"/>
            <w:r w:rsidRPr="0012720E">
              <w:t xml:space="preserve"> от 20 до 40 диапазон измерения </w:t>
            </w:r>
            <w:proofErr w:type="spellStart"/>
            <w:r w:rsidRPr="0012720E">
              <w:t>t</w:t>
            </w:r>
            <w:proofErr w:type="spellEnd"/>
            <w:r w:rsidRPr="0012720E">
              <w:t>, 0 С от 15 до 40 Габаритные размеры, не более: 325х120х50 мм В комплектацию входит: гигрометр психометрический 1 шт. фитиль 1 шт. питатель 1 шт., упаковка 1 шт., паспорт завода изготовителя с поверкой 1 шт., руководство к эксплуатации 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90000</w:t>
            </w:r>
          </w:p>
        </w:tc>
      </w:tr>
      <w:tr w:rsidR="00274D82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 xml:space="preserve">Бесконтактный термометр </w:t>
            </w:r>
          </w:p>
          <w:p w:rsidR="00274D82" w:rsidRPr="0012720E" w:rsidRDefault="00274D82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>Измерение температуры тела от +32 до +42,9</w:t>
            </w:r>
            <w:proofErr w:type="gramStart"/>
            <w:r w:rsidRPr="0012720E">
              <w:t xml:space="preserve"> °С</w:t>
            </w:r>
            <w:proofErr w:type="gramEnd"/>
            <w:r w:rsidRPr="0012720E">
              <w:br/>
              <w:t>Измерение температуры объекта от 0 до +100,0 °С, Расстояние для измерения - 3 - 5 см, питание  две батареи 1,5 В тип ААА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125000</w:t>
            </w:r>
          </w:p>
        </w:tc>
      </w:tr>
      <w:tr w:rsidR="00274D82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>Термометр электронный жесткий</w:t>
            </w:r>
          </w:p>
          <w:p w:rsidR="00274D82" w:rsidRPr="0012720E" w:rsidRDefault="00274D82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 xml:space="preserve">Комплектность батарея – 1 </w:t>
            </w:r>
            <w:proofErr w:type="spellStart"/>
            <w:proofErr w:type="gramStart"/>
            <w:r w:rsidRPr="0012720E">
              <w:t>шт</w:t>
            </w:r>
            <w:proofErr w:type="spellEnd"/>
            <w:proofErr w:type="gramEnd"/>
            <w:r w:rsidRPr="0012720E">
              <w:t>, индивидуальная 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250000</w:t>
            </w:r>
          </w:p>
        </w:tc>
      </w:tr>
      <w:tr w:rsidR="00274D82" w:rsidRPr="0012720E" w:rsidTr="00502F1F">
        <w:trPr>
          <w:trHeight w:val="2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27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Портативный </w:t>
            </w:r>
            <w:proofErr w:type="spellStart"/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пульсоксиметр</w:t>
            </w:r>
            <w:proofErr w:type="spellEnd"/>
            <w:r w:rsidRPr="001272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Материал: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АБС-пластик</w:t>
            </w:r>
            <w:proofErr w:type="spellEnd"/>
            <w:r w:rsidR="00853787" w:rsidRPr="0085378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r>
            <w:r w:rsidR="00853787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pict>
                <v:rect id="AutoShape 1" o:spid="_x0000_s1026" alt="Пульсоксиметр Лед" href="https://medams.ru/thumb/2/T23gyktnyspMN0DXf3cIzw/580r450/d/pulsoksimetr_led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Pr="001272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Тип: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Напалечный</w:t>
            </w:r>
            <w:proofErr w:type="spellEnd"/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Тип дисплея: 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LED</w:t>
            </w:r>
            <w:r w:rsidRPr="001272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отображения: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Светодиодный дисплей</w:t>
            </w:r>
            <w:r w:rsidRPr="001272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Диапазон измерения SpO2: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0% ~ 100% (разрешение 1%)</w:t>
            </w:r>
            <w:r w:rsidRPr="001272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Точность измерения: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- 70% ~ 100%: ± 2%, ниже 70% не указано</w:t>
            </w:r>
            <w:r w:rsidRPr="001272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Диапазон измерения пульса: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 30 уд/мин ~ 250 уд/мин </w:t>
            </w:r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Потребляемая мощность: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Менее 25 мА</w:t>
            </w:r>
            <w:r w:rsidRPr="001272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Источник питания: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2 </w:t>
            </w:r>
            <w:r w:rsidRPr="00A43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батарейки</w:t>
            </w:r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размера ААА, 1,5</w:t>
            </w:r>
            <w:proofErr w:type="gramStart"/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 600 </w:t>
            </w: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мАч</w:t>
            </w:r>
            <w:proofErr w:type="spellEnd"/>
            <w:r w:rsidRPr="001272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12720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(в комплекте)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400000</w:t>
            </w:r>
          </w:p>
        </w:tc>
      </w:tr>
      <w:tr w:rsidR="00274D82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274D82">
            <w:pPr>
              <w:pStyle w:val="Default"/>
              <w:jc w:val="both"/>
              <w:rPr>
                <w:color w:val="auto"/>
                <w:lang w:val="en-US"/>
              </w:rPr>
            </w:pPr>
            <w:r w:rsidRPr="0012720E">
              <w:rPr>
                <w:color w:val="auto"/>
                <w:lang w:val="en-US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>Облучатель бактерицидный</w:t>
            </w:r>
          </w:p>
          <w:p w:rsidR="00274D82" w:rsidRPr="0012720E" w:rsidRDefault="00274D82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rPr>
                <w:i/>
                <w:iCs/>
              </w:rPr>
              <w:lastRenderedPageBreak/>
              <w:t xml:space="preserve">2ламповый 30вт </w:t>
            </w:r>
            <w:r w:rsidRPr="0012720E">
              <w:t>Средняя продолжительность горения ламп не менее 8000 часов Производительность – не менее 180 м3/час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90000</w:t>
            </w:r>
            <w:r w:rsidR="00172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274D82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lastRenderedPageBreak/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2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Лампа бактерицидная ультрафиолетовая (УФ-С)- 100% фильтрация озонообразующей спектральной линии с длиной волны 253,7 (нм) </w:t>
            </w:r>
            <w:proofErr w:type="gramStart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ощность лампы 30Вт, Рабочее напряжение лампы не более 55В </w:t>
            </w:r>
          </w:p>
          <w:p w:rsidR="00274D82" w:rsidRPr="0012720E" w:rsidRDefault="00274D82" w:rsidP="002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УФ-C излучение 12Вт, УФ-C облученность на расстоянии 1 м от источника – 150мкВт/см</w:t>
            </w:r>
            <w:proofErr w:type="gramStart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Срок полезного использования не менее 9000 ч,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1000000</w:t>
            </w:r>
          </w:p>
        </w:tc>
      </w:tr>
      <w:tr w:rsidR="00274D82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17253A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274D82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>Шкаф медицинский для хранения медикаментов</w:t>
            </w:r>
          </w:p>
          <w:p w:rsidR="00274D82" w:rsidRPr="0012720E" w:rsidRDefault="00274D82" w:rsidP="00274D82">
            <w:pPr>
              <w:pBdr>
                <w:bottom w:val="dotted" w:sz="6" w:space="0" w:color="CCCCCC"/>
              </w:pBdr>
              <w:spacing w:line="30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*В*Г не более 500* 1655*320 мм., 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 полок 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металл, 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 дверей 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 - металл, низ – металл, 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покрытия полимерно-порошковое, Количество полок 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 - 2 полки, низ - 2 полки, 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Допустимая нагрузка на полку, кг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дверей верх 1, низ 1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поры </w:t>
            </w:r>
            <w:r w:rsidRPr="0012720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регулируемые по высоте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2" w:rsidRPr="0012720E" w:rsidRDefault="00274D82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proofErr w:type="gramStart"/>
            <w:r w:rsidRPr="0012720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82" w:rsidRPr="0012720E" w:rsidRDefault="00274D82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350000</w:t>
            </w:r>
          </w:p>
        </w:tc>
      </w:tr>
      <w:tr w:rsidR="00502F1F" w:rsidRPr="0012720E" w:rsidTr="00E35DC9">
        <w:trPr>
          <w:trHeight w:val="272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1F" w:rsidRPr="0012720E" w:rsidRDefault="00502F1F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Реагенты для анализатора </w:t>
            </w:r>
            <w:r w:rsidRPr="00127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Ortho</w:t>
            </w:r>
            <w:r w:rsidRPr="00127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7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Workstation</w:t>
            </w:r>
          </w:p>
        </w:tc>
      </w:tr>
      <w:tr w:rsidR="00375F58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375F58" w:rsidP="00375F58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12720E" w:rsidP="0037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5F58" w:rsidRPr="0012720E">
              <w:rPr>
                <w:rFonts w:ascii="Times New Roman" w:hAnsi="Times New Roman" w:cs="Times New Roman"/>
                <w:sz w:val="24"/>
                <w:szCs w:val="24"/>
              </w:rPr>
              <w:t>ассеты д</w:t>
            </w:r>
            <w:r w:rsidR="008604D1"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375F58" w:rsidRPr="0012720E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8604D1"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375F58" w:rsidRPr="0012720E">
              <w:rPr>
                <w:rFonts w:ascii="Times New Roman" w:hAnsi="Times New Roman" w:cs="Times New Roman"/>
                <w:sz w:val="24"/>
                <w:szCs w:val="24"/>
              </w:rPr>
              <w:t>резус фактора и группы крови прямой и обратной реакцией 400шт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D54F3D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D54F3D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D" w:rsidRPr="0012720E" w:rsidRDefault="00D54F3D" w:rsidP="0012720E">
            <w:pPr>
              <w:jc w:val="center"/>
              <w:rPr>
                <w:rFonts w:ascii="Times New Roman" w:hAnsi="Times New Roman" w:cs="Times New Roman"/>
              </w:rPr>
            </w:pPr>
            <w:r w:rsidRPr="0012720E">
              <w:rPr>
                <w:rFonts w:ascii="Times New Roman" w:hAnsi="Times New Roman" w:cs="Times New Roman"/>
              </w:rPr>
              <w:t>687500</w:t>
            </w:r>
          </w:p>
          <w:p w:rsidR="00375F58" w:rsidRPr="0012720E" w:rsidRDefault="00375F58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D54F3D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5500000</w:t>
            </w:r>
          </w:p>
        </w:tc>
      </w:tr>
      <w:tr w:rsidR="00375F58" w:rsidRPr="0012720E" w:rsidTr="00502F1F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375F58" w:rsidP="00375F58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12720E" w:rsidP="00D5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4F3D"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ассеты </w:t>
            </w:r>
            <w:proofErr w:type="spellStart"/>
            <w:r w:rsidR="00D54F3D" w:rsidRPr="0012720E">
              <w:rPr>
                <w:rFonts w:ascii="Times New Roman" w:hAnsi="Times New Roman" w:cs="Times New Roman"/>
                <w:sz w:val="24"/>
                <w:szCs w:val="24"/>
              </w:rPr>
              <w:t>полиспецифические</w:t>
            </w:r>
            <w:proofErr w:type="spellEnd"/>
            <w:r w:rsidR="00D54F3D"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 античеловеческие 100шт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D54F3D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D54F3D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D" w:rsidRPr="0012720E" w:rsidRDefault="00D54F3D" w:rsidP="0012720E">
            <w:pPr>
              <w:jc w:val="center"/>
              <w:rPr>
                <w:rFonts w:ascii="Times New Roman" w:hAnsi="Times New Roman" w:cs="Times New Roman"/>
              </w:rPr>
            </w:pPr>
            <w:r w:rsidRPr="0012720E">
              <w:rPr>
                <w:rFonts w:ascii="Times New Roman" w:hAnsi="Times New Roman" w:cs="Times New Roman"/>
              </w:rPr>
              <w:t>248250</w:t>
            </w:r>
          </w:p>
          <w:p w:rsidR="00375F58" w:rsidRPr="0012720E" w:rsidRDefault="00375F58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D54F3D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496500</w:t>
            </w:r>
          </w:p>
        </w:tc>
      </w:tr>
      <w:tr w:rsidR="00375F58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375F58" w:rsidP="00375F58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8604D1" w:rsidP="00D54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4F3D" w:rsidRPr="0012720E">
              <w:rPr>
                <w:rFonts w:ascii="Times New Roman" w:hAnsi="Times New Roman" w:cs="Times New Roman"/>
                <w:sz w:val="24"/>
                <w:szCs w:val="24"/>
              </w:rPr>
              <w:t>рокалыватели</w:t>
            </w:r>
            <w:proofErr w:type="spellEnd"/>
            <w:r w:rsidR="00D54F3D"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 кассет для </w:t>
            </w:r>
            <w:proofErr w:type="spellStart"/>
            <w:r w:rsidR="00D54F3D" w:rsidRPr="0012720E">
              <w:rPr>
                <w:rFonts w:ascii="Times New Roman" w:hAnsi="Times New Roman" w:cs="Times New Roman"/>
                <w:sz w:val="24"/>
                <w:szCs w:val="24"/>
              </w:rPr>
              <w:t>BioVue</w:t>
            </w:r>
            <w:proofErr w:type="spellEnd"/>
            <w:r w:rsidR="00D54F3D"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proofErr w:type="spellStart"/>
            <w:proofErr w:type="gramStart"/>
            <w:r w:rsidR="00D54F3D" w:rsidRPr="0012720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D54F3D" w:rsidRPr="00127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D54F3D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D54F3D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D54F3D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D54F3D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408000</w:t>
            </w:r>
          </w:p>
        </w:tc>
      </w:tr>
      <w:tr w:rsidR="00375F58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375F58" w:rsidP="00375F58">
            <w:pPr>
              <w:pStyle w:val="Default"/>
              <w:jc w:val="both"/>
              <w:rPr>
                <w:color w:val="auto"/>
              </w:rPr>
            </w:pPr>
            <w:r w:rsidRPr="0012720E">
              <w:rPr>
                <w:color w:val="auto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8604D1" w:rsidP="00375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Пробирка </w:t>
            </w:r>
            <w:proofErr w:type="spellStart"/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микроцентрифужная</w:t>
            </w:r>
            <w:proofErr w:type="spellEnd"/>
            <w:r w:rsidRPr="00127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 мл с делением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8604D1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8604D1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8604D1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8" w:rsidRPr="0012720E" w:rsidRDefault="008604D1" w:rsidP="00127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30000</w:t>
            </w:r>
          </w:p>
        </w:tc>
      </w:tr>
      <w:tr w:rsidR="00375F58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375F58" w:rsidP="00375F58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8604D1" w:rsidP="008604D1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>Реагенты 0,8% для распознавания антител в группе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8604D1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r w:rsidRPr="0012720E"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8604D1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r w:rsidRPr="0012720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8604D1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r w:rsidRPr="0012720E">
              <w:t>38550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8604D1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r w:rsidRPr="0012720E">
              <w:t>462600</w:t>
            </w:r>
          </w:p>
        </w:tc>
      </w:tr>
      <w:tr w:rsidR="00375F58" w:rsidRPr="0012720E" w:rsidTr="00502F1F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375F58" w:rsidP="00375F58">
            <w:pPr>
              <w:pStyle w:val="a4"/>
              <w:spacing w:before="0" w:beforeAutospacing="0" w:after="0" w:afterAutospacing="0" w:line="301" w:lineRule="atLeast"/>
              <w:jc w:val="both"/>
            </w:pPr>
            <w:r w:rsidRPr="0012720E"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8604D1" w:rsidP="00860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E">
              <w:rPr>
                <w:rFonts w:ascii="Times New Roman" w:hAnsi="Times New Roman" w:cs="Times New Roman"/>
                <w:sz w:val="24"/>
                <w:szCs w:val="24"/>
              </w:rPr>
              <w:t xml:space="preserve">Реагенты </w:t>
            </w:r>
            <w:proofErr w:type="spellStart"/>
            <w:r w:rsidRPr="00127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Affirmagen</w:t>
            </w:r>
            <w:proofErr w:type="spellEnd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2 для подтверждения группы крови АВ</w:t>
            </w:r>
            <w:proofErr w:type="gramStart"/>
            <w:r w:rsidRPr="00127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8604D1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proofErr w:type="spellStart"/>
            <w:r w:rsidRPr="0012720E"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8604D1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r w:rsidRPr="0012720E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8604D1" w:rsidP="0012720E">
            <w:pPr>
              <w:jc w:val="center"/>
              <w:rPr>
                <w:rFonts w:ascii="Times New Roman" w:hAnsi="Times New Roman" w:cs="Times New Roman"/>
              </w:rPr>
            </w:pPr>
            <w:r w:rsidRPr="0012720E">
              <w:rPr>
                <w:rFonts w:ascii="Times New Roman" w:hAnsi="Times New Roman" w:cs="Times New Roman"/>
              </w:rPr>
              <w:t>22776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58" w:rsidRPr="0012720E" w:rsidRDefault="008604D1" w:rsidP="0012720E">
            <w:pPr>
              <w:pStyle w:val="a4"/>
              <w:spacing w:before="0" w:beforeAutospacing="0" w:after="0" w:afterAutospacing="0" w:line="301" w:lineRule="atLeast"/>
              <w:jc w:val="center"/>
            </w:pPr>
            <w:r w:rsidRPr="0012720E">
              <w:t>341640</w:t>
            </w:r>
          </w:p>
        </w:tc>
      </w:tr>
    </w:tbl>
    <w:p w:rsidR="00896803" w:rsidRPr="0012720E" w:rsidRDefault="00896803" w:rsidP="00530D1F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21A55" w:rsidRPr="0012720E" w:rsidRDefault="00221A55" w:rsidP="00530D1F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Требуемый срок поставки в 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течение 3 (трех) календарных дней со дня Заявки Заказчика. </w:t>
      </w:r>
    </w:p>
    <w:p w:rsidR="00221A55" w:rsidRPr="0012720E" w:rsidRDefault="00221A55" w:rsidP="00530D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221A55" w:rsidRPr="0012720E" w:rsidRDefault="00221A55" w:rsidP="00530D1F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720E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 24а,</w:t>
      </w:r>
      <w:r w:rsidRPr="0012720E">
        <w:rPr>
          <w:rFonts w:ascii="Times New Roman" w:hAnsi="Times New Roman" w:cs="Times New Roman"/>
          <w:sz w:val="24"/>
          <w:szCs w:val="24"/>
        </w:rPr>
        <w:t xml:space="preserve"> с 13:00 часов «</w:t>
      </w:r>
      <w:r w:rsidR="0012720E">
        <w:rPr>
          <w:rFonts w:ascii="Times New Roman" w:hAnsi="Times New Roman" w:cs="Times New Roman"/>
          <w:sz w:val="24"/>
          <w:szCs w:val="24"/>
        </w:rPr>
        <w:t>14</w:t>
      </w:r>
      <w:r w:rsidRPr="0012720E">
        <w:rPr>
          <w:rFonts w:ascii="Times New Roman" w:hAnsi="Times New Roman" w:cs="Times New Roman"/>
          <w:sz w:val="24"/>
          <w:szCs w:val="24"/>
        </w:rPr>
        <w:t xml:space="preserve">» </w:t>
      </w:r>
      <w:r w:rsidR="0012720E">
        <w:rPr>
          <w:rFonts w:ascii="Times New Roman" w:hAnsi="Times New Roman" w:cs="Times New Roman"/>
          <w:sz w:val="24"/>
          <w:szCs w:val="24"/>
        </w:rPr>
        <w:t>февраля</w:t>
      </w:r>
      <w:r w:rsidRPr="0012720E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221A55" w:rsidRPr="0012720E" w:rsidRDefault="00221A55" w:rsidP="00530D1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13:00 часов «</w:t>
      </w:r>
      <w:r w:rsidR="0012720E">
        <w:rPr>
          <w:rFonts w:ascii="Times New Roman" w:hAnsi="Times New Roman" w:cs="Times New Roman"/>
          <w:sz w:val="24"/>
          <w:szCs w:val="24"/>
        </w:rPr>
        <w:t>21</w:t>
      </w:r>
      <w:r w:rsidRPr="0012720E">
        <w:rPr>
          <w:rFonts w:ascii="Times New Roman" w:hAnsi="Times New Roman" w:cs="Times New Roman"/>
          <w:sz w:val="24"/>
          <w:szCs w:val="24"/>
        </w:rPr>
        <w:t>» февраля 2022года.</w:t>
      </w:r>
    </w:p>
    <w:p w:rsidR="00221A55" w:rsidRPr="0012720E" w:rsidRDefault="00221A55" w:rsidP="00530D1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 «</w:t>
      </w:r>
      <w:r w:rsidR="0012720E">
        <w:rPr>
          <w:rFonts w:ascii="Times New Roman" w:hAnsi="Times New Roman" w:cs="Times New Roman"/>
          <w:sz w:val="24"/>
          <w:szCs w:val="24"/>
        </w:rPr>
        <w:t>21</w:t>
      </w:r>
      <w:r w:rsidRPr="0012720E">
        <w:rPr>
          <w:rFonts w:ascii="Times New Roman" w:hAnsi="Times New Roman" w:cs="Times New Roman"/>
          <w:sz w:val="24"/>
          <w:szCs w:val="24"/>
        </w:rPr>
        <w:t xml:space="preserve">» февраля 2022 года  в 13 ч.00 мин. по адресу: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1272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1A55" w:rsidRPr="0012720E" w:rsidRDefault="00221A55" w:rsidP="0053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55" w:rsidRPr="0012720E" w:rsidRDefault="00221A55" w:rsidP="0053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Директор КГП на ПХВ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«Районная больница Глубоковского района» УЗ ВКО</w:t>
      </w:r>
      <w:r w:rsidRPr="001272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720E">
        <w:rPr>
          <w:rFonts w:ascii="Times New Roman" w:hAnsi="Times New Roman" w:cs="Times New Roman"/>
          <w:sz w:val="24"/>
          <w:szCs w:val="24"/>
        </w:rPr>
        <w:t>Акпердинова</w:t>
      </w:r>
      <w:proofErr w:type="spellEnd"/>
      <w:r w:rsidRPr="0012720E">
        <w:rPr>
          <w:rFonts w:ascii="Times New Roman" w:hAnsi="Times New Roman" w:cs="Times New Roman"/>
          <w:sz w:val="24"/>
          <w:szCs w:val="24"/>
        </w:rPr>
        <w:t xml:space="preserve"> А.Р.______________</w:t>
      </w:r>
    </w:p>
    <w:p w:rsidR="00221A55" w:rsidRPr="0012720E" w:rsidRDefault="00221A55" w:rsidP="0053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55" w:rsidRPr="0012720E" w:rsidRDefault="00D357EE" w:rsidP="0053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Руководитель</w:t>
      </w:r>
      <w:r w:rsidR="00221A55"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Pr="0012720E">
        <w:rPr>
          <w:rFonts w:ascii="Times New Roman" w:hAnsi="Times New Roman" w:cs="Times New Roman"/>
          <w:sz w:val="24"/>
          <w:szCs w:val="24"/>
        </w:rPr>
        <w:t>О</w:t>
      </w:r>
      <w:r w:rsidR="00221A55" w:rsidRPr="0012720E">
        <w:rPr>
          <w:rFonts w:ascii="Times New Roman" w:hAnsi="Times New Roman" w:cs="Times New Roman"/>
          <w:sz w:val="24"/>
          <w:szCs w:val="24"/>
        </w:rPr>
        <w:t xml:space="preserve">ГЗ </w:t>
      </w:r>
      <w:proofErr w:type="spellStart"/>
      <w:r w:rsidR="00221A55" w:rsidRPr="0012720E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="00221A55" w:rsidRPr="0012720E">
        <w:rPr>
          <w:rFonts w:ascii="Times New Roman" w:hAnsi="Times New Roman" w:cs="Times New Roman"/>
          <w:sz w:val="24"/>
          <w:szCs w:val="24"/>
        </w:rPr>
        <w:t xml:space="preserve"> Д.А.______________                                                                                                                                                                        </w:t>
      </w:r>
    </w:p>
    <w:p w:rsidR="00221A55" w:rsidRPr="0012720E" w:rsidRDefault="00221A55" w:rsidP="0053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63852" w:rsidRPr="0012720E" w:rsidRDefault="00A63852" w:rsidP="00530D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3852" w:rsidRPr="0012720E" w:rsidSect="00502F1F">
      <w:pgSz w:w="15840" w:h="12240" w:orient="landscape"/>
      <w:pgMar w:top="85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4E17"/>
    <w:multiLevelType w:val="multilevel"/>
    <w:tmpl w:val="3E0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D36B1"/>
    <w:multiLevelType w:val="multilevel"/>
    <w:tmpl w:val="BE3E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70EA7"/>
    <w:multiLevelType w:val="multilevel"/>
    <w:tmpl w:val="9FF4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A55"/>
    <w:rsid w:val="0012720E"/>
    <w:rsid w:val="001602AA"/>
    <w:rsid w:val="0017253A"/>
    <w:rsid w:val="00182E21"/>
    <w:rsid w:val="00221A55"/>
    <w:rsid w:val="00267906"/>
    <w:rsid w:val="00274D82"/>
    <w:rsid w:val="002C24BD"/>
    <w:rsid w:val="00323734"/>
    <w:rsid w:val="00375F58"/>
    <w:rsid w:val="00431414"/>
    <w:rsid w:val="00464F08"/>
    <w:rsid w:val="00490615"/>
    <w:rsid w:val="00502F1F"/>
    <w:rsid w:val="00530D1F"/>
    <w:rsid w:val="00544745"/>
    <w:rsid w:val="00732AD6"/>
    <w:rsid w:val="00853787"/>
    <w:rsid w:val="008604D1"/>
    <w:rsid w:val="00896803"/>
    <w:rsid w:val="009D0C5E"/>
    <w:rsid w:val="00A03A3A"/>
    <w:rsid w:val="00A43732"/>
    <w:rsid w:val="00A63852"/>
    <w:rsid w:val="00AD715F"/>
    <w:rsid w:val="00C21AD2"/>
    <w:rsid w:val="00C27F7C"/>
    <w:rsid w:val="00C33CEB"/>
    <w:rsid w:val="00CE3EBC"/>
    <w:rsid w:val="00D357EE"/>
    <w:rsid w:val="00D40423"/>
    <w:rsid w:val="00D429EC"/>
    <w:rsid w:val="00D54F3D"/>
    <w:rsid w:val="00EA7C19"/>
    <w:rsid w:val="00F7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3141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2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2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7F7C"/>
    <w:rPr>
      <w:b/>
      <w:bCs/>
    </w:rPr>
  </w:style>
  <w:style w:type="character" w:customStyle="1" w:styleId="10">
    <w:name w:val="Заголовок 1 Знак"/>
    <w:basedOn w:val="a0"/>
    <w:link w:val="1"/>
    <w:rsid w:val="00431414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2022-02-10T06:40:00Z</dcterms:created>
  <dcterms:modified xsi:type="dcterms:W3CDTF">2022-02-16T05:45:00Z</dcterms:modified>
</cp:coreProperties>
</file>