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C1" w:rsidRDefault="00A020C1" w:rsidP="00A020C1">
      <w:pPr>
        <w:tabs>
          <w:tab w:val="left" w:pos="2550"/>
          <w:tab w:val="left" w:pos="11340"/>
          <w:tab w:val="left" w:pos="1148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A020C1" w:rsidRPr="00E75150" w:rsidRDefault="00A020C1" w:rsidP="00A020C1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75150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8</w:t>
      </w:r>
      <w:r w:rsidRPr="00E7515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</w:t>
      </w:r>
      <w:r w:rsidR="000A3A38">
        <w:rPr>
          <w:rFonts w:ascii="Times New Roman" w:hAnsi="Times New Roman"/>
          <w:sz w:val="24"/>
          <w:szCs w:val="24"/>
        </w:rPr>
        <w:t>5</w:t>
      </w:r>
      <w:r w:rsidRPr="00E75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E75150">
        <w:rPr>
          <w:rFonts w:ascii="Times New Roman" w:hAnsi="Times New Roman"/>
          <w:sz w:val="24"/>
          <w:szCs w:val="24"/>
        </w:rPr>
        <w:t xml:space="preserve"> 2022 года</w:t>
      </w:r>
    </w:p>
    <w:p w:rsidR="00A020C1" w:rsidRPr="00E75150" w:rsidRDefault="00A020C1" w:rsidP="00A020C1">
      <w:pPr>
        <w:tabs>
          <w:tab w:val="left" w:pos="609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75150">
        <w:rPr>
          <w:rFonts w:ascii="Times New Roman" w:hAnsi="Times New Roman"/>
          <w:sz w:val="24"/>
          <w:szCs w:val="24"/>
        </w:rPr>
        <w:t xml:space="preserve">Заказчиком КГП на ПХВ «Районная больница Глубоковского района» УЗ ВКО, </w:t>
      </w:r>
      <w:proofErr w:type="gramStart"/>
      <w:r w:rsidRPr="00E75150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E75150">
        <w:rPr>
          <w:rFonts w:ascii="Times New Roman" w:hAnsi="Times New Roman"/>
          <w:sz w:val="24"/>
          <w:szCs w:val="24"/>
        </w:rPr>
        <w:t xml:space="preserve"> по адресу: ВКО, </w:t>
      </w:r>
      <w:r w:rsidRPr="00E75150">
        <w:rPr>
          <w:rFonts w:ascii="Times New Roman" w:hAnsi="Times New Roman"/>
          <w:color w:val="000000"/>
          <w:sz w:val="24"/>
          <w:szCs w:val="24"/>
          <w:lang w:val="kk-KZ"/>
        </w:rPr>
        <w:t>п. Глубокое, ул. Пирогова 24а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75150">
        <w:rPr>
          <w:rFonts w:ascii="Times New Roman" w:hAnsi="Times New Roman"/>
          <w:sz w:val="24"/>
          <w:szCs w:val="24"/>
        </w:rPr>
        <w:t xml:space="preserve">проведен закуп способом запроса ценовых предложений «Приобретение лекарственных средств и </w:t>
      </w:r>
      <w:r w:rsidRPr="00E75150">
        <w:rPr>
          <w:rFonts w:ascii="Times New Roman" w:eastAsia="Times New Roman" w:hAnsi="Times New Roman"/>
          <w:sz w:val="24"/>
          <w:szCs w:val="24"/>
        </w:rPr>
        <w:t>медицинских изделий».</w:t>
      </w:r>
    </w:p>
    <w:p w:rsidR="00A020C1" w:rsidRPr="00E75150" w:rsidRDefault="00A020C1" w:rsidP="00A020C1">
      <w:pPr>
        <w:pStyle w:val="a3"/>
        <w:contextualSpacing/>
        <w:jc w:val="center"/>
        <w:rPr>
          <w:rFonts w:ascii="Times New Roman" w:hAnsi="Times New Roman" w:cs="Times New Roman"/>
        </w:rPr>
      </w:pPr>
    </w:p>
    <w:p w:rsidR="00A020C1" w:rsidRPr="00E75150" w:rsidRDefault="00A020C1" w:rsidP="00A020C1">
      <w:pPr>
        <w:pStyle w:val="a4"/>
        <w:numPr>
          <w:ilvl w:val="0"/>
          <w:numId w:val="1"/>
        </w:numPr>
        <w:tabs>
          <w:tab w:val="left" w:pos="2550"/>
        </w:tabs>
        <w:rPr>
          <w:rFonts w:hAnsi="Times New Roman"/>
        </w:rPr>
      </w:pPr>
      <w:r w:rsidRPr="00E75150">
        <w:rPr>
          <w:rFonts w:hAnsi="Times New Roman"/>
        </w:rPr>
        <w:t>Следующие потенциальные поставщики предоставили ценовые предложения:</w:t>
      </w:r>
    </w:p>
    <w:p w:rsidR="00A020C1" w:rsidRPr="00E75150" w:rsidRDefault="00A020C1" w:rsidP="00A020C1">
      <w:pPr>
        <w:pStyle w:val="a4"/>
        <w:tabs>
          <w:tab w:val="left" w:pos="2550"/>
        </w:tabs>
        <w:ind w:left="786"/>
        <w:rPr>
          <w:rFonts w:hAnsi="Times New Roman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602"/>
        <w:gridCol w:w="7770"/>
        <w:gridCol w:w="842"/>
        <w:gridCol w:w="1532"/>
      </w:tblGrid>
      <w:tr w:rsidR="00A020C1" w:rsidRPr="00E75150" w:rsidTr="006E3B0D">
        <w:tc>
          <w:tcPr>
            <w:tcW w:w="703" w:type="dxa"/>
          </w:tcPr>
          <w:p w:rsidR="00A020C1" w:rsidRPr="00E75150" w:rsidRDefault="00A020C1" w:rsidP="00A020C1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2" w:type="dxa"/>
          </w:tcPr>
          <w:p w:rsidR="00A020C1" w:rsidRPr="00E75150" w:rsidRDefault="00A020C1" w:rsidP="00A020C1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«СТОФАРМ»</w:t>
            </w:r>
          </w:p>
        </w:tc>
        <w:tc>
          <w:tcPr>
            <w:tcW w:w="7770" w:type="dxa"/>
          </w:tcPr>
          <w:p w:rsidR="00A020C1" w:rsidRPr="00E75150" w:rsidRDefault="00A020C1" w:rsidP="00A020C1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РК, г. Усть-Каменогорск,  пр.Сатпаева, 1/1, корпус 1</w:t>
            </w:r>
          </w:p>
        </w:tc>
        <w:tc>
          <w:tcPr>
            <w:tcW w:w="842" w:type="dxa"/>
          </w:tcPr>
          <w:p w:rsidR="00A020C1" w:rsidRPr="00E75150" w:rsidRDefault="00A020C1" w:rsidP="00A020C1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11:0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A020C1" w:rsidRPr="00E75150" w:rsidRDefault="00A020C1" w:rsidP="00A0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 xml:space="preserve">.02.2022 </w:t>
            </w:r>
          </w:p>
        </w:tc>
      </w:tr>
      <w:tr w:rsidR="00A020C1" w:rsidRPr="00E75150" w:rsidTr="006E3B0D">
        <w:tc>
          <w:tcPr>
            <w:tcW w:w="703" w:type="dxa"/>
          </w:tcPr>
          <w:p w:rsidR="00A020C1" w:rsidRPr="00E75150" w:rsidRDefault="00A020C1" w:rsidP="00A020C1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2" w:type="dxa"/>
          </w:tcPr>
          <w:p w:rsidR="00A020C1" w:rsidRPr="00E75150" w:rsidRDefault="00A020C1" w:rsidP="00A020C1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E75150">
              <w:rPr>
                <w:rFonts w:ascii="Times New Roman" w:hAnsi="Times New Roman"/>
                <w:sz w:val="24"/>
                <w:szCs w:val="24"/>
              </w:rPr>
              <w:t>Альянс-Фарм</w:t>
            </w:r>
            <w:proofErr w:type="spellEnd"/>
            <w:r w:rsidRPr="00E75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70" w:type="dxa"/>
          </w:tcPr>
          <w:p w:rsidR="00A020C1" w:rsidRPr="00E75150" w:rsidRDefault="00A020C1" w:rsidP="00A020C1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РК, г. Усть-Каменогорск, ул. Бажова, 333/1</w:t>
            </w:r>
          </w:p>
        </w:tc>
        <w:tc>
          <w:tcPr>
            <w:tcW w:w="842" w:type="dxa"/>
          </w:tcPr>
          <w:p w:rsidR="00A020C1" w:rsidRPr="00E75150" w:rsidRDefault="00A020C1" w:rsidP="00A020C1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32" w:type="dxa"/>
          </w:tcPr>
          <w:p w:rsidR="00A020C1" w:rsidRPr="00E75150" w:rsidRDefault="00A020C1" w:rsidP="00A0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 xml:space="preserve">.02.2022 </w:t>
            </w:r>
          </w:p>
        </w:tc>
      </w:tr>
      <w:tr w:rsidR="008352EB" w:rsidRPr="00E75150" w:rsidTr="006E3B0D">
        <w:tc>
          <w:tcPr>
            <w:tcW w:w="703" w:type="dxa"/>
          </w:tcPr>
          <w:p w:rsidR="008352EB" w:rsidRPr="00E75150" w:rsidRDefault="008352EB" w:rsidP="008352EB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</w:tcPr>
          <w:p w:rsidR="008352EB" w:rsidRPr="00E75150" w:rsidRDefault="008352EB" w:rsidP="008352E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Unicom.DR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770" w:type="dxa"/>
          </w:tcPr>
          <w:p w:rsidR="008352EB" w:rsidRPr="00E75150" w:rsidRDefault="008352EB" w:rsidP="008352E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РК, г.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Уральск</w:t>
            </w: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25 Чапаевской Дивизии</w:t>
            </w:r>
            <w:r w:rsidRPr="00E75150">
              <w:rPr>
                <w:rFonts w:ascii="Times New Roman" w:hAnsi="Times New Roman"/>
                <w:sz w:val="24"/>
                <w:szCs w:val="24"/>
                <w:lang w:val="kk-KZ"/>
              </w:rPr>
              <w:t>, 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-27</w:t>
            </w:r>
          </w:p>
        </w:tc>
        <w:tc>
          <w:tcPr>
            <w:tcW w:w="842" w:type="dxa"/>
          </w:tcPr>
          <w:p w:rsidR="008352EB" w:rsidRPr="00E75150" w:rsidRDefault="008352EB" w:rsidP="008352E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2" w:type="dxa"/>
          </w:tcPr>
          <w:p w:rsidR="008352EB" w:rsidRPr="00E75150" w:rsidRDefault="008352EB" w:rsidP="00835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75150">
              <w:rPr>
                <w:rFonts w:ascii="Times New Roman" w:hAnsi="Times New Roman"/>
                <w:sz w:val="24"/>
                <w:szCs w:val="24"/>
              </w:rPr>
              <w:t xml:space="preserve">.02.2022 </w:t>
            </w:r>
          </w:p>
        </w:tc>
      </w:tr>
      <w:tr w:rsidR="008352EB" w:rsidRPr="00E75150" w:rsidTr="006E3B0D">
        <w:trPr>
          <w:trHeight w:val="171"/>
        </w:trPr>
        <w:tc>
          <w:tcPr>
            <w:tcW w:w="703" w:type="dxa"/>
          </w:tcPr>
          <w:p w:rsidR="008352EB" w:rsidRPr="00E75150" w:rsidRDefault="008352EB" w:rsidP="008352EB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5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2" w:type="dxa"/>
          </w:tcPr>
          <w:p w:rsidR="008352EB" w:rsidRPr="00E75150" w:rsidRDefault="001A0583" w:rsidP="001A0583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«КАЗАХСТАН-МЕД ДЕЗ»</w:t>
            </w:r>
          </w:p>
        </w:tc>
        <w:tc>
          <w:tcPr>
            <w:tcW w:w="7770" w:type="dxa"/>
          </w:tcPr>
          <w:p w:rsidR="008352EB" w:rsidRPr="00E75150" w:rsidRDefault="001A0583" w:rsidP="008352E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РК, г.Нур-Султан, пр.Кабанбай батыра, 46Б, нп 2</w:t>
            </w:r>
          </w:p>
        </w:tc>
        <w:tc>
          <w:tcPr>
            <w:tcW w:w="842" w:type="dxa"/>
          </w:tcPr>
          <w:p w:rsidR="008352EB" w:rsidRPr="00E75150" w:rsidRDefault="001A0583" w:rsidP="008352EB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532" w:type="dxa"/>
          </w:tcPr>
          <w:p w:rsidR="008352EB" w:rsidRPr="00E75150" w:rsidRDefault="001A0583" w:rsidP="00835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</w:p>
        </w:tc>
      </w:tr>
    </w:tbl>
    <w:p w:rsidR="00A020C1" w:rsidRDefault="00A020C1" w:rsidP="00A020C1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A020C1" w:rsidRDefault="00A020C1" w:rsidP="00A020C1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796"/>
        <w:gridCol w:w="831"/>
        <w:gridCol w:w="853"/>
        <w:gridCol w:w="997"/>
        <w:gridCol w:w="1138"/>
        <w:gridCol w:w="1426"/>
        <w:gridCol w:w="1985"/>
        <w:gridCol w:w="1842"/>
        <w:gridCol w:w="2127"/>
      </w:tblGrid>
      <w:tr w:rsidR="00A020C1" w:rsidRPr="00107640" w:rsidTr="00A020C1">
        <w:tc>
          <w:tcPr>
            <w:tcW w:w="533" w:type="dxa"/>
            <w:shd w:val="clear" w:color="auto" w:fill="auto"/>
            <w:vAlign w:val="center"/>
          </w:tcPr>
          <w:p w:rsidR="00A020C1" w:rsidRPr="00107640" w:rsidRDefault="00A020C1" w:rsidP="006E3B0D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96" w:type="dxa"/>
            <w:shd w:val="clear" w:color="auto" w:fill="auto"/>
          </w:tcPr>
          <w:p w:rsidR="00A020C1" w:rsidRPr="00107640" w:rsidRDefault="00A020C1" w:rsidP="006E3B0D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020C1" w:rsidRPr="00107640" w:rsidRDefault="00A020C1" w:rsidP="006E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gramStart"/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.и</w:t>
            </w:r>
            <w:proofErr w:type="gramEnd"/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зм-ия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A020C1" w:rsidRPr="00107640" w:rsidRDefault="00A020C1" w:rsidP="006E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020C1" w:rsidRPr="00107640" w:rsidRDefault="00A020C1" w:rsidP="006E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Цена в тенге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020C1" w:rsidRPr="00107640" w:rsidRDefault="00A020C1" w:rsidP="006E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Сумма в тенге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6E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ТОО «СТОФАРМ»</w:t>
            </w:r>
          </w:p>
        </w:tc>
        <w:tc>
          <w:tcPr>
            <w:tcW w:w="1985" w:type="dxa"/>
            <w:vAlign w:val="center"/>
          </w:tcPr>
          <w:p w:rsidR="00A020C1" w:rsidRPr="00107640" w:rsidRDefault="00A020C1" w:rsidP="006E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107640">
              <w:rPr>
                <w:rFonts w:ascii="Times New Roman" w:hAnsi="Times New Roman"/>
                <w:sz w:val="20"/>
                <w:szCs w:val="20"/>
              </w:rPr>
              <w:t>Альянс-Фарм</w:t>
            </w:r>
            <w:proofErr w:type="spellEnd"/>
            <w:r w:rsidRPr="0010764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A020C1" w:rsidRPr="00107640" w:rsidRDefault="008352EB" w:rsidP="006E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ТОО «</w:t>
            </w:r>
            <w:proofErr w:type="spellStart"/>
            <w:r w:rsidRPr="00107640">
              <w:rPr>
                <w:rFonts w:ascii="Times New Roman" w:hAnsi="Times New Roman"/>
                <w:sz w:val="20"/>
                <w:szCs w:val="20"/>
                <w:lang w:val="en-US"/>
              </w:rPr>
              <w:t>Unicom.DR</w:t>
            </w:r>
            <w:proofErr w:type="spellEnd"/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127" w:type="dxa"/>
            <w:vAlign w:val="center"/>
          </w:tcPr>
          <w:p w:rsidR="00A020C1" w:rsidRPr="00107640" w:rsidRDefault="001A0583" w:rsidP="006E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ТОО «КАЗАХСТАН-МЕД ДЕЗ»</w:t>
            </w:r>
          </w:p>
        </w:tc>
      </w:tr>
      <w:tr w:rsidR="00A020C1" w:rsidRPr="00107640" w:rsidTr="00A020C1">
        <w:tc>
          <w:tcPr>
            <w:tcW w:w="533" w:type="dxa"/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64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796" w:type="dxa"/>
            <w:shd w:val="clear" w:color="auto" w:fill="auto"/>
          </w:tcPr>
          <w:p w:rsidR="00A020C1" w:rsidRPr="00107640" w:rsidRDefault="00A020C1" w:rsidP="00A020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Марля медицинская 30гр/м</w:t>
            </w:r>
          </w:p>
        </w:tc>
        <w:tc>
          <w:tcPr>
            <w:tcW w:w="831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Метр</w:t>
            </w:r>
          </w:p>
        </w:tc>
        <w:tc>
          <w:tcPr>
            <w:tcW w:w="853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9</w:t>
            </w:r>
            <w:r w:rsidRPr="00107640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7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138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en-US"/>
              </w:rPr>
              <w:t>990000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0C1" w:rsidRPr="00107640" w:rsidRDefault="004D12A9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105</w:t>
            </w:r>
          </w:p>
        </w:tc>
        <w:tc>
          <w:tcPr>
            <w:tcW w:w="1842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020C1" w:rsidRPr="00107640" w:rsidRDefault="001A0583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</w:tr>
      <w:tr w:rsidR="00A020C1" w:rsidRPr="00107640" w:rsidTr="00A020C1">
        <w:tc>
          <w:tcPr>
            <w:tcW w:w="533" w:type="dxa"/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64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:rsidR="00A020C1" w:rsidRPr="00107640" w:rsidRDefault="00A020C1" w:rsidP="00A020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Глюкоза 10%-200,0</w:t>
            </w:r>
          </w:p>
        </w:tc>
        <w:tc>
          <w:tcPr>
            <w:tcW w:w="831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64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997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1138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320000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b/>
                <w:sz w:val="20"/>
                <w:szCs w:val="20"/>
              </w:rPr>
              <w:t>156</w:t>
            </w:r>
          </w:p>
        </w:tc>
        <w:tc>
          <w:tcPr>
            <w:tcW w:w="1985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20C1" w:rsidRPr="00107640" w:rsidTr="00A02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64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C1" w:rsidRPr="00107640" w:rsidRDefault="00A020C1" w:rsidP="00A020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Клеенка медицинская подкладная с ПВХ покрытием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Метр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120000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20C1" w:rsidRPr="00107640" w:rsidTr="00A020C1">
        <w:tc>
          <w:tcPr>
            <w:tcW w:w="533" w:type="dxa"/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64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796" w:type="dxa"/>
            <w:shd w:val="clear" w:color="auto" w:fill="auto"/>
          </w:tcPr>
          <w:p w:rsidR="00A020C1" w:rsidRPr="00107640" w:rsidRDefault="00A020C1" w:rsidP="00A020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папаверин гидрохлорид 20 мг/мл 2.0, №10</w:t>
            </w:r>
          </w:p>
        </w:tc>
        <w:tc>
          <w:tcPr>
            <w:tcW w:w="831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64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3" w:type="dxa"/>
            <w:shd w:val="clear" w:color="auto" w:fill="auto"/>
            <w:vAlign w:val="bottom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7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138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140000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020C1" w:rsidRPr="00107640" w:rsidTr="00A020C1">
        <w:tc>
          <w:tcPr>
            <w:tcW w:w="533" w:type="dxa"/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64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796" w:type="dxa"/>
            <w:shd w:val="clear" w:color="auto" w:fill="auto"/>
          </w:tcPr>
          <w:p w:rsidR="00A020C1" w:rsidRPr="00107640" w:rsidRDefault="00A020C1" w:rsidP="00A020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шприц инъекционный однократного применения 150 м</w:t>
            </w:r>
            <w:proofErr w:type="gramStart"/>
            <w:r w:rsidRPr="00107640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107640">
              <w:rPr>
                <w:rFonts w:ascii="Times New Roman" w:hAnsi="Times New Roman"/>
                <w:sz w:val="20"/>
                <w:szCs w:val="20"/>
              </w:rPr>
              <w:t>Жане)</w:t>
            </w:r>
          </w:p>
        </w:tc>
        <w:tc>
          <w:tcPr>
            <w:tcW w:w="831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764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8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50000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D12A9" w:rsidRPr="00107640" w:rsidRDefault="004D12A9" w:rsidP="004D1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410</w:t>
            </w:r>
          </w:p>
        </w:tc>
        <w:tc>
          <w:tcPr>
            <w:tcW w:w="1842" w:type="dxa"/>
            <w:vAlign w:val="center"/>
          </w:tcPr>
          <w:p w:rsidR="00A020C1" w:rsidRPr="00107640" w:rsidRDefault="008352EB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430,88</w:t>
            </w:r>
          </w:p>
        </w:tc>
        <w:tc>
          <w:tcPr>
            <w:tcW w:w="2127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20C1" w:rsidRPr="00107640" w:rsidTr="00A020C1">
        <w:tc>
          <w:tcPr>
            <w:tcW w:w="533" w:type="dxa"/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64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796" w:type="dxa"/>
            <w:shd w:val="clear" w:color="auto" w:fill="auto"/>
          </w:tcPr>
          <w:p w:rsidR="00A020C1" w:rsidRPr="00107640" w:rsidRDefault="00A020C1" w:rsidP="00A020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Аммиак 10% 20мл</w:t>
            </w:r>
            <w:r w:rsidRPr="001076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07640">
              <w:rPr>
                <w:rFonts w:ascii="Times New Roman" w:hAnsi="Times New Roman"/>
                <w:sz w:val="20"/>
                <w:szCs w:val="20"/>
              </w:rPr>
              <w:t>раствор</w:t>
            </w:r>
          </w:p>
        </w:tc>
        <w:tc>
          <w:tcPr>
            <w:tcW w:w="831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64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8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6000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0C1" w:rsidRPr="00107640" w:rsidRDefault="008352EB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842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20C1" w:rsidRPr="00107640" w:rsidTr="00A020C1">
        <w:tc>
          <w:tcPr>
            <w:tcW w:w="533" w:type="dxa"/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640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A020C1" w:rsidRPr="00107640" w:rsidRDefault="00A020C1" w:rsidP="00A020C1">
            <w:pPr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Канюля внутривенная G 18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764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  <w:vAlign w:val="center"/>
          </w:tcPr>
          <w:p w:rsidR="00A020C1" w:rsidRPr="00107640" w:rsidRDefault="00A020C1" w:rsidP="00A020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020C1" w:rsidRPr="00107640" w:rsidRDefault="00A020C1" w:rsidP="00A020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020C1" w:rsidRPr="00107640" w:rsidRDefault="00A020C1" w:rsidP="00A020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80000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0C1" w:rsidRPr="00107640" w:rsidRDefault="004D12A9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842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20C1" w:rsidRPr="00107640" w:rsidTr="00A020C1">
        <w:tc>
          <w:tcPr>
            <w:tcW w:w="533" w:type="dxa"/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640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A020C1" w:rsidRPr="00107640" w:rsidRDefault="00A020C1" w:rsidP="00A020C1">
            <w:pPr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Канюля внутривенная G 20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764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  <w:vAlign w:val="center"/>
          </w:tcPr>
          <w:p w:rsidR="00A020C1" w:rsidRPr="00107640" w:rsidRDefault="00A020C1" w:rsidP="00A020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7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020C1" w:rsidRPr="00107640" w:rsidRDefault="00A020C1" w:rsidP="00A020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64000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0C1" w:rsidRPr="00107640" w:rsidRDefault="004D12A9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842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020C1" w:rsidRPr="00107640" w:rsidTr="00A020C1">
        <w:tc>
          <w:tcPr>
            <w:tcW w:w="533" w:type="dxa"/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640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A020C1" w:rsidRPr="00107640" w:rsidRDefault="00A020C1" w:rsidP="00A020C1">
            <w:pPr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Канюля внутривенная G 24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764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800</w:t>
            </w:r>
          </w:p>
        </w:tc>
        <w:tc>
          <w:tcPr>
            <w:tcW w:w="997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8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64000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0C1" w:rsidRPr="00107640" w:rsidRDefault="004D12A9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  <w:r w:rsidR="008352EB" w:rsidRPr="00107640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020C1" w:rsidRPr="00107640" w:rsidTr="00A020C1">
        <w:tc>
          <w:tcPr>
            <w:tcW w:w="533" w:type="dxa"/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640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A020C1" w:rsidRPr="00107640" w:rsidRDefault="00A020C1" w:rsidP="00A020C1">
            <w:pPr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Канюля внутривенная G 16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764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997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8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24000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0C1" w:rsidRPr="00107640" w:rsidRDefault="004D12A9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  <w:r w:rsidR="008352EB" w:rsidRPr="00107640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20C1" w:rsidRPr="00107640" w:rsidTr="00A020C1">
        <w:trPr>
          <w:trHeight w:val="1372"/>
        </w:trPr>
        <w:tc>
          <w:tcPr>
            <w:tcW w:w="533" w:type="dxa"/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640">
              <w:rPr>
                <w:color w:val="auto"/>
                <w:sz w:val="20"/>
                <w:szCs w:val="20"/>
              </w:rPr>
              <w:lastRenderedPageBreak/>
              <w:t>11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A020C1" w:rsidRPr="00107640" w:rsidRDefault="00A020C1" w:rsidP="00A020C1">
            <w:pPr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Канюля внутривенная G 22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764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997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8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24000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20C1" w:rsidRPr="00107640" w:rsidTr="00A020C1">
        <w:tc>
          <w:tcPr>
            <w:tcW w:w="533" w:type="dxa"/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640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A020C1" w:rsidRPr="00107640" w:rsidRDefault="00A020C1" w:rsidP="00A020C1">
            <w:pPr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 xml:space="preserve">Жгут венозный для </w:t>
            </w:r>
            <w:proofErr w:type="spellStart"/>
            <w:r w:rsidRPr="00107640">
              <w:rPr>
                <w:rFonts w:ascii="Times New Roman" w:hAnsi="Times New Roman"/>
                <w:sz w:val="20"/>
                <w:szCs w:val="20"/>
              </w:rPr>
              <w:t>венопункций</w:t>
            </w:r>
            <w:proofErr w:type="spellEnd"/>
            <w:r w:rsidRPr="00107640">
              <w:rPr>
                <w:rFonts w:ascii="Times New Roman" w:hAnsi="Times New Roman"/>
                <w:sz w:val="20"/>
                <w:szCs w:val="20"/>
              </w:rPr>
              <w:t xml:space="preserve"> с застежкой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764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7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138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150000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0C1" w:rsidRPr="00107640" w:rsidRDefault="004D12A9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987</w:t>
            </w:r>
          </w:p>
        </w:tc>
        <w:tc>
          <w:tcPr>
            <w:tcW w:w="1842" w:type="dxa"/>
            <w:vAlign w:val="center"/>
          </w:tcPr>
          <w:p w:rsidR="00A020C1" w:rsidRPr="00107640" w:rsidRDefault="008352EB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1157,68</w:t>
            </w:r>
          </w:p>
        </w:tc>
        <w:tc>
          <w:tcPr>
            <w:tcW w:w="2127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20C1" w:rsidRPr="00107640" w:rsidTr="00A020C1">
        <w:tc>
          <w:tcPr>
            <w:tcW w:w="533" w:type="dxa"/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640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3796" w:type="dxa"/>
            <w:shd w:val="clear" w:color="auto" w:fill="auto"/>
          </w:tcPr>
          <w:p w:rsidR="00A020C1" w:rsidRPr="00107640" w:rsidRDefault="00A020C1" w:rsidP="00A020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Спирт 70% 50 мл.</w:t>
            </w:r>
          </w:p>
        </w:tc>
        <w:tc>
          <w:tcPr>
            <w:tcW w:w="831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64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997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1138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25500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0C1" w:rsidRPr="00107640" w:rsidRDefault="008352EB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1842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20C1" w:rsidRPr="00107640" w:rsidTr="00A020C1">
        <w:tc>
          <w:tcPr>
            <w:tcW w:w="533" w:type="dxa"/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07640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3796" w:type="dxa"/>
            <w:shd w:val="clear" w:color="auto" w:fill="auto"/>
          </w:tcPr>
          <w:p w:rsidR="00A020C1" w:rsidRPr="00107640" w:rsidRDefault="00A020C1" w:rsidP="00A020C1">
            <w:pPr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 xml:space="preserve">Кружка </w:t>
            </w:r>
            <w:proofErr w:type="spellStart"/>
            <w:r w:rsidRPr="00107640">
              <w:rPr>
                <w:rFonts w:ascii="Times New Roman" w:hAnsi="Times New Roman"/>
                <w:sz w:val="20"/>
                <w:szCs w:val="20"/>
              </w:rPr>
              <w:t>Эсмарха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764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97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138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300000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0C1" w:rsidRPr="00107640" w:rsidRDefault="004D12A9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75</w:t>
            </w:r>
            <w:r w:rsidR="008352EB" w:rsidRPr="00107640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A020C1" w:rsidRPr="00107640" w:rsidRDefault="008352EB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788,8</w:t>
            </w:r>
          </w:p>
        </w:tc>
        <w:tc>
          <w:tcPr>
            <w:tcW w:w="2127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20C1" w:rsidRPr="00107640" w:rsidTr="00A020C1">
        <w:tc>
          <w:tcPr>
            <w:tcW w:w="533" w:type="dxa"/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107640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3796" w:type="dxa"/>
            <w:shd w:val="clear" w:color="auto" w:fill="auto"/>
          </w:tcPr>
          <w:p w:rsidR="00A020C1" w:rsidRPr="00107640" w:rsidRDefault="00A020C1" w:rsidP="00A020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Перекись водорода 3% 400 мл</w:t>
            </w:r>
          </w:p>
        </w:tc>
        <w:tc>
          <w:tcPr>
            <w:tcW w:w="831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640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7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en-US"/>
              </w:rPr>
              <w:t>170</w:t>
            </w:r>
          </w:p>
        </w:tc>
        <w:tc>
          <w:tcPr>
            <w:tcW w:w="1138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en-US"/>
              </w:rPr>
              <w:t>17000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20C1" w:rsidRPr="00107640" w:rsidTr="00A020C1">
        <w:tc>
          <w:tcPr>
            <w:tcW w:w="533" w:type="dxa"/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107640">
              <w:rPr>
                <w:color w:val="auto"/>
                <w:sz w:val="20"/>
                <w:szCs w:val="20"/>
                <w:lang w:val="en-US"/>
              </w:rPr>
              <w:t>16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A020C1" w:rsidRPr="00107640" w:rsidRDefault="00A020C1" w:rsidP="00A020C1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sz w:val="20"/>
                <w:szCs w:val="20"/>
              </w:rPr>
              <w:t>Бриллиантовый зеленый 20 мл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020C1" w:rsidRPr="00107640" w:rsidRDefault="00A020C1" w:rsidP="00A020C1">
            <w:pPr>
              <w:pStyle w:val="a6"/>
              <w:spacing w:before="0" w:beforeAutospacing="0" w:after="0" w:afterAutospacing="0" w:line="301" w:lineRule="atLeast"/>
              <w:jc w:val="center"/>
              <w:rPr>
                <w:sz w:val="20"/>
                <w:szCs w:val="20"/>
              </w:rPr>
            </w:pPr>
            <w:proofErr w:type="spellStart"/>
            <w:r w:rsidRPr="00107640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4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7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8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0C1" w:rsidRPr="00107640" w:rsidRDefault="008352EB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1842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20C1" w:rsidRPr="00107640" w:rsidTr="00A020C1">
        <w:tc>
          <w:tcPr>
            <w:tcW w:w="533" w:type="dxa"/>
            <w:shd w:val="clear" w:color="auto" w:fill="auto"/>
          </w:tcPr>
          <w:p w:rsidR="00A020C1" w:rsidRPr="00107640" w:rsidRDefault="00A020C1" w:rsidP="00A020C1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107640">
              <w:rPr>
                <w:color w:val="auto"/>
                <w:sz w:val="20"/>
                <w:szCs w:val="20"/>
                <w:lang w:val="en-US"/>
              </w:rPr>
              <w:t>17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A020C1" w:rsidRPr="00107640" w:rsidRDefault="00A020C1" w:rsidP="00A020C1">
            <w:pPr>
              <w:pStyle w:val="a6"/>
              <w:spacing w:before="0" w:beforeAutospacing="0" w:after="0" w:afterAutospacing="0" w:line="301" w:lineRule="atLeast"/>
              <w:jc w:val="both"/>
              <w:rPr>
                <w:sz w:val="20"/>
                <w:szCs w:val="20"/>
              </w:rPr>
            </w:pPr>
            <w:r w:rsidRPr="00107640">
              <w:rPr>
                <w:sz w:val="20"/>
                <w:szCs w:val="20"/>
                <w:shd w:val="clear" w:color="auto" w:fill="FFFFFF"/>
              </w:rPr>
              <w:t>Железа оксид декстран комплекс, раствор для инъекций,  50 мг/мл, п</w:t>
            </w:r>
            <w:r w:rsidRPr="00107640">
              <w:rPr>
                <w:sz w:val="20"/>
                <w:szCs w:val="20"/>
              </w:rPr>
              <w:t xml:space="preserve">о 2 мл в ампуле. По 5 ампул в упаковке. Отсутствие противопоказаний при лечении анемии </w:t>
            </w:r>
            <w:r w:rsidRPr="00107640">
              <w:rPr>
                <w:color w:val="000000"/>
                <w:sz w:val="20"/>
                <w:szCs w:val="20"/>
              </w:rPr>
              <w:t xml:space="preserve"> во втором и третьем триместрах беременности</w:t>
            </w:r>
            <w:r w:rsidRPr="00107640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020C1" w:rsidRPr="00107640" w:rsidRDefault="00A020C1" w:rsidP="00A020C1">
            <w:pPr>
              <w:pStyle w:val="a6"/>
              <w:spacing w:before="0" w:beforeAutospacing="0" w:after="0" w:afterAutospacing="0" w:line="301" w:lineRule="atLeast"/>
              <w:jc w:val="center"/>
              <w:rPr>
                <w:sz w:val="20"/>
                <w:szCs w:val="20"/>
              </w:rPr>
            </w:pPr>
            <w:proofErr w:type="spellStart"/>
            <w:r w:rsidRPr="0010764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97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19000</w:t>
            </w:r>
          </w:p>
        </w:tc>
        <w:tc>
          <w:tcPr>
            <w:tcW w:w="1138" w:type="dxa"/>
            <w:shd w:val="clear" w:color="auto" w:fill="auto"/>
          </w:tcPr>
          <w:p w:rsidR="00A020C1" w:rsidRPr="00107640" w:rsidRDefault="00A020C1" w:rsidP="00A020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7640">
              <w:rPr>
                <w:rFonts w:ascii="Times New Roman" w:hAnsi="Times New Roman"/>
                <w:sz w:val="20"/>
                <w:szCs w:val="20"/>
                <w:lang w:val="kk-KZ"/>
              </w:rPr>
              <w:t>380000</w:t>
            </w:r>
          </w:p>
        </w:tc>
        <w:tc>
          <w:tcPr>
            <w:tcW w:w="1426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20C1" w:rsidRPr="00107640" w:rsidRDefault="008352EB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07640">
              <w:rPr>
                <w:rFonts w:ascii="Times New Roman" w:eastAsia="Times New Roman" w:hAnsi="Times New Roman"/>
                <w:b/>
                <w:sz w:val="20"/>
                <w:szCs w:val="20"/>
              </w:rPr>
              <w:t>18950</w:t>
            </w:r>
          </w:p>
        </w:tc>
        <w:tc>
          <w:tcPr>
            <w:tcW w:w="1842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020C1" w:rsidRPr="00107640" w:rsidRDefault="00A020C1" w:rsidP="00A02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020C1" w:rsidRDefault="00A020C1" w:rsidP="00A020C1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</w:p>
    <w:p w:rsidR="00A020C1" w:rsidRDefault="00A020C1" w:rsidP="00A020C1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</w:p>
    <w:p w:rsidR="00A020C1" w:rsidRDefault="00A020C1" w:rsidP="00A020C1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A926CB" w:rsidRDefault="00A020C1" w:rsidP="00A020C1">
      <w:pPr>
        <w:pStyle w:val="a5"/>
        <w:numPr>
          <w:ilvl w:val="0"/>
          <w:numId w:val="2"/>
        </w:numPr>
        <w:rPr>
          <w:sz w:val="20"/>
          <w:szCs w:val="20"/>
        </w:rPr>
      </w:pPr>
      <w:r w:rsidRPr="00A926CB">
        <w:rPr>
          <w:sz w:val="20"/>
          <w:szCs w:val="20"/>
        </w:rPr>
        <w:t xml:space="preserve">По лотам </w:t>
      </w:r>
      <w:r w:rsidRPr="00A926CB">
        <w:rPr>
          <w:b/>
          <w:sz w:val="20"/>
          <w:szCs w:val="20"/>
        </w:rPr>
        <w:t xml:space="preserve">№№ 1, </w:t>
      </w:r>
      <w:r w:rsidR="001A0583" w:rsidRPr="00A926CB">
        <w:rPr>
          <w:b/>
          <w:sz w:val="20"/>
          <w:szCs w:val="20"/>
        </w:rPr>
        <w:t>5</w:t>
      </w:r>
      <w:r w:rsidRPr="00A926CB">
        <w:rPr>
          <w:b/>
          <w:sz w:val="20"/>
          <w:szCs w:val="20"/>
        </w:rPr>
        <w:t>, 1</w:t>
      </w:r>
      <w:r w:rsidR="001A0583" w:rsidRPr="00A926CB">
        <w:rPr>
          <w:b/>
          <w:sz w:val="20"/>
          <w:szCs w:val="20"/>
        </w:rPr>
        <w:t>2, 14</w:t>
      </w:r>
      <w:r w:rsidRPr="00A926CB">
        <w:rPr>
          <w:b/>
          <w:sz w:val="20"/>
          <w:szCs w:val="20"/>
        </w:rPr>
        <w:t xml:space="preserve"> </w:t>
      </w:r>
      <w:r w:rsidRPr="00A926CB">
        <w:rPr>
          <w:sz w:val="20"/>
          <w:szCs w:val="20"/>
        </w:rPr>
        <w:t xml:space="preserve">признать победителем </w:t>
      </w:r>
      <w:r w:rsidRPr="00A926CB">
        <w:rPr>
          <w:b/>
          <w:sz w:val="20"/>
          <w:szCs w:val="20"/>
        </w:rPr>
        <w:t>ТОО «</w:t>
      </w:r>
      <w:proofErr w:type="spellStart"/>
      <w:r w:rsidRPr="00A926CB">
        <w:rPr>
          <w:b/>
          <w:sz w:val="20"/>
          <w:szCs w:val="20"/>
        </w:rPr>
        <w:t>Альянс-Фарм</w:t>
      </w:r>
      <w:proofErr w:type="spellEnd"/>
      <w:r w:rsidRPr="00A926CB">
        <w:rPr>
          <w:b/>
          <w:sz w:val="20"/>
          <w:szCs w:val="20"/>
        </w:rPr>
        <w:t>»</w:t>
      </w:r>
      <w:r w:rsidRPr="00A926CB">
        <w:rPr>
          <w:sz w:val="20"/>
          <w:szCs w:val="20"/>
        </w:rPr>
        <w:t xml:space="preserve"> в соответствии с п.100 Правил, </w:t>
      </w:r>
      <w:proofErr w:type="gramStart"/>
      <w:r w:rsidR="00A926CB" w:rsidRPr="00E75150">
        <w:rPr>
          <w:sz w:val="20"/>
          <w:szCs w:val="20"/>
        </w:rPr>
        <w:t>предложивший</w:t>
      </w:r>
      <w:proofErr w:type="gramEnd"/>
      <w:r w:rsidR="00A926CB" w:rsidRPr="00E75150">
        <w:rPr>
          <w:sz w:val="20"/>
          <w:szCs w:val="20"/>
        </w:rPr>
        <w:t xml:space="preserve"> наименьшую цену</w:t>
      </w:r>
      <w:r w:rsidR="00A926CB" w:rsidRPr="00A926CB">
        <w:rPr>
          <w:sz w:val="20"/>
          <w:szCs w:val="20"/>
        </w:rPr>
        <w:t xml:space="preserve"> </w:t>
      </w:r>
    </w:p>
    <w:p w:rsidR="00414515" w:rsidRDefault="00414515" w:rsidP="00414515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По лоту </w:t>
      </w:r>
      <w:r w:rsidRPr="00414515">
        <w:rPr>
          <w:b/>
          <w:sz w:val="20"/>
          <w:szCs w:val="20"/>
        </w:rPr>
        <w:t>№ 2</w:t>
      </w:r>
      <w:r>
        <w:rPr>
          <w:sz w:val="20"/>
          <w:szCs w:val="20"/>
        </w:rPr>
        <w:t xml:space="preserve"> </w:t>
      </w:r>
      <w:r w:rsidRPr="00E75150">
        <w:rPr>
          <w:sz w:val="20"/>
          <w:szCs w:val="20"/>
        </w:rPr>
        <w:t xml:space="preserve">признать победителем </w:t>
      </w:r>
      <w:r w:rsidRPr="00A926CB">
        <w:rPr>
          <w:b/>
          <w:sz w:val="20"/>
          <w:szCs w:val="20"/>
        </w:rPr>
        <w:t>ТОО «</w:t>
      </w:r>
      <w:r w:rsidRPr="00414515">
        <w:rPr>
          <w:b/>
          <w:sz w:val="20"/>
          <w:szCs w:val="20"/>
        </w:rPr>
        <w:t>СТОФАРМ</w:t>
      </w:r>
      <w:r w:rsidRPr="00A926CB">
        <w:rPr>
          <w:b/>
          <w:sz w:val="20"/>
          <w:szCs w:val="20"/>
        </w:rPr>
        <w:t>»</w:t>
      </w:r>
      <w:r w:rsidRPr="00E46378">
        <w:rPr>
          <w:sz w:val="20"/>
          <w:szCs w:val="20"/>
        </w:rPr>
        <w:t xml:space="preserve"> 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A020C1" w:rsidRDefault="00A020C1" w:rsidP="00A020C1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 лотам</w:t>
      </w:r>
      <w:r w:rsidRPr="00E75150">
        <w:rPr>
          <w:sz w:val="20"/>
          <w:szCs w:val="20"/>
        </w:rPr>
        <w:t xml:space="preserve"> </w:t>
      </w:r>
      <w:r w:rsidRPr="00E46378">
        <w:rPr>
          <w:b/>
          <w:sz w:val="20"/>
          <w:szCs w:val="20"/>
        </w:rPr>
        <w:t>№№</w:t>
      </w:r>
      <w:r w:rsidRPr="00E751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6</w:t>
      </w:r>
      <w:r w:rsidR="00A926CB">
        <w:rPr>
          <w:b/>
          <w:sz w:val="20"/>
          <w:szCs w:val="20"/>
        </w:rPr>
        <w:t>-10, 13, 16, 17</w:t>
      </w:r>
      <w:r w:rsidRPr="00E75150"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 xml:space="preserve">признать победителем </w:t>
      </w:r>
      <w:r w:rsidR="00A926CB" w:rsidRPr="00A926CB">
        <w:rPr>
          <w:b/>
          <w:sz w:val="20"/>
          <w:szCs w:val="20"/>
        </w:rPr>
        <w:t>ТОО «</w:t>
      </w:r>
      <w:proofErr w:type="spellStart"/>
      <w:r w:rsidR="00A926CB" w:rsidRPr="00A926CB">
        <w:rPr>
          <w:b/>
          <w:sz w:val="20"/>
          <w:szCs w:val="20"/>
        </w:rPr>
        <w:t>Альянс-Фарм</w:t>
      </w:r>
      <w:proofErr w:type="spellEnd"/>
      <w:r w:rsidR="00A926CB" w:rsidRPr="00A926CB">
        <w:rPr>
          <w:b/>
          <w:sz w:val="20"/>
          <w:szCs w:val="20"/>
        </w:rPr>
        <w:t>»</w:t>
      </w:r>
      <w:r w:rsidRPr="00E46378">
        <w:rPr>
          <w:sz w:val="20"/>
          <w:szCs w:val="20"/>
        </w:rPr>
        <w:t xml:space="preserve"> в соответствии с п.100 Правил, после пр</w:t>
      </w:r>
      <w:r w:rsidR="00E2147E">
        <w:rPr>
          <w:sz w:val="20"/>
          <w:szCs w:val="20"/>
        </w:rPr>
        <w:t xml:space="preserve">едоставления пакета документов, </w:t>
      </w:r>
      <w:r w:rsidRPr="00E46378">
        <w:rPr>
          <w:sz w:val="20"/>
          <w:szCs w:val="20"/>
        </w:rPr>
        <w:t>предусмотренных п.102 Правил, так как в закупе участвов</w:t>
      </w:r>
      <w:r w:rsidR="00E2147E">
        <w:rPr>
          <w:sz w:val="20"/>
          <w:szCs w:val="20"/>
        </w:rPr>
        <w:t>ал один потенциальный поставщик;</w:t>
      </w:r>
    </w:p>
    <w:p w:rsidR="00A020C1" w:rsidRDefault="00A020C1" w:rsidP="00A020C1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 лотам</w:t>
      </w:r>
      <w:r w:rsidRPr="00E75150">
        <w:rPr>
          <w:sz w:val="20"/>
          <w:szCs w:val="20"/>
        </w:rPr>
        <w:t xml:space="preserve"> </w:t>
      </w:r>
      <w:r w:rsidRPr="00E75150">
        <w:rPr>
          <w:b/>
          <w:sz w:val="20"/>
          <w:szCs w:val="20"/>
        </w:rPr>
        <w:t>№</w:t>
      </w:r>
      <w:r>
        <w:rPr>
          <w:b/>
          <w:sz w:val="20"/>
          <w:szCs w:val="20"/>
        </w:rPr>
        <w:t>№</w:t>
      </w:r>
      <w:r w:rsidRPr="00E75150">
        <w:rPr>
          <w:b/>
          <w:sz w:val="20"/>
          <w:szCs w:val="20"/>
        </w:rPr>
        <w:t xml:space="preserve"> </w:t>
      </w:r>
      <w:r w:rsidR="00A926CB">
        <w:rPr>
          <w:b/>
          <w:sz w:val="20"/>
          <w:szCs w:val="20"/>
        </w:rPr>
        <w:t>3, 4, 11, 15</w:t>
      </w:r>
      <w:r w:rsidRPr="00E75150">
        <w:rPr>
          <w:b/>
          <w:sz w:val="20"/>
          <w:szCs w:val="20"/>
        </w:rPr>
        <w:t xml:space="preserve"> </w:t>
      </w:r>
      <w:r w:rsidRPr="00E75150">
        <w:rPr>
          <w:sz w:val="20"/>
          <w:szCs w:val="20"/>
        </w:rPr>
        <w:t>признать</w:t>
      </w:r>
      <w:r w:rsidR="00A926CB">
        <w:rPr>
          <w:sz w:val="20"/>
          <w:szCs w:val="20"/>
        </w:rPr>
        <w:t xml:space="preserve"> закуп несостоявшимся, поскольку ценовые предложения потенциальными поставщиками не представлены</w:t>
      </w:r>
      <w:r w:rsidR="00E2147E">
        <w:rPr>
          <w:sz w:val="20"/>
          <w:szCs w:val="20"/>
        </w:rPr>
        <w:t>;</w:t>
      </w:r>
    </w:p>
    <w:p w:rsidR="00E2147E" w:rsidRPr="00E1515F" w:rsidRDefault="00E2147E" w:rsidP="00E2147E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Потенциальные поставщики</w:t>
      </w:r>
      <w:r w:rsidR="006A5F8D">
        <w:rPr>
          <w:sz w:val="20"/>
          <w:szCs w:val="20"/>
        </w:rPr>
        <w:t>,</w:t>
      </w:r>
      <w:r>
        <w:rPr>
          <w:sz w:val="20"/>
          <w:szCs w:val="20"/>
        </w:rPr>
        <w:t xml:space="preserve"> участвовавшие при вскрытии конвертов с ценовыми предложениями отсутствовали</w:t>
      </w:r>
      <w:r w:rsidRPr="00E1515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E2147E" w:rsidRPr="00E46378" w:rsidRDefault="00E2147E" w:rsidP="00E2147E">
      <w:pPr>
        <w:pStyle w:val="a5"/>
        <w:ind w:left="786"/>
        <w:rPr>
          <w:sz w:val="20"/>
          <w:szCs w:val="20"/>
        </w:rPr>
      </w:pPr>
    </w:p>
    <w:p w:rsidR="00A020C1" w:rsidRDefault="00A020C1" w:rsidP="00A020C1">
      <w:pPr>
        <w:pStyle w:val="a5"/>
        <w:ind w:left="786"/>
        <w:rPr>
          <w:sz w:val="20"/>
          <w:szCs w:val="20"/>
        </w:rPr>
      </w:pPr>
    </w:p>
    <w:p w:rsidR="00A020C1" w:rsidRDefault="00A020C1" w:rsidP="00A020C1">
      <w:pPr>
        <w:pStyle w:val="a5"/>
        <w:ind w:left="786"/>
        <w:rPr>
          <w:sz w:val="20"/>
          <w:szCs w:val="20"/>
        </w:rPr>
      </w:pPr>
    </w:p>
    <w:p w:rsidR="00A020C1" w:rsidRPr="00FC488E" w:rsidRDefault="00A020C1" w:rsidP="00A020C1">
      <w:pPr>
        <w:rPr>
          <w:rFonts w:ascii="Times New Roman" w:hAnsi="Times New Roman"/>
          <w:sz w:val="20"/>
          <w:szCs w:val="20"/>
        </w:rPr>
      </w:pPr>
      <w:r w:rsidRPr="00FC488E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И.о. Главного врача </w:t>
      </w:r>
      <w:proofErr w:type="spellStart"/>
      <w:r>
        <w:rPr>
          <w:rFonts w:ascii="Times New Roman" w:hAnsi="Times New Roman"/>
          <w:sz w:val="20"/>
          <w:szCs w:val="20"/>
        </w:rPr>
        <w:t>_______________________</w:t>
      </w:r>
      <w:r w:rsidRPr="00FC488E">
        <w:rPr>
          <w:rFonts w:ascii="Times New Roman" w:hAnsi="Times New Roman"/>
          <w:sz w:val="20"/>
          <w:szCs w:val="20"/>
        </w:rPr>
        <w:t>Акпердинова</w:t>
      </w:r>
      <w:proofErr w:type="spellEnd"/>
      <w:r w:rsidRPr="00FC488E">
        <w:rPr>
          <w:rFonts w:ascii="Times New Roman" w:hAnsi="Times New Roman"/>
          <w:sz w:val="20"/>
          <w:szCs w:val="20"/>
        </w:rPr>
        <w:t xml:space="preserve"> А.Р.  </w:t>
      </w:r>
    </w:p>
    <w:p w:rsidR="00A020C1" w:rsidRPr="00FC488E" w:rsidRDefault="00A020C1" w:rsidP="00A020C1">
      <w:pPr>
        <w:rPr>
          <w:rFonts w:ascii="Times New Roman" w:hAnsi="Times New Roman"/>
          <w:sz w:val="20"/>
          <w:szCs w:val="20"/>
        </w:rPr>
      </w:pPr>
      <w:r w:rsidRPr="00FC488E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 xml:space="preserve"> Юрист </w:t>
      </w:r>
      <w:proofErr w:type="spellStart"/>
      <w:r>
        <w:rPr>
          <w:rFonts w:ascii="Times New Roman" w:hAnsi="Times New Roman"/>
          <w:sz w:val="20"/>
          <w:szCs w:val="20"/>
        </w:rPr>
        <w:t>____________________________Латановская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И.В.</w:t>
      </w:r>
    </w:p>
    <w:p w:rsidR="00A020C1" w:rsidRDefault="00A020C1" w:rsidP="00A020C1">
      <w:r>
        <w:rPr>
          <w:rFonts w:ascii="Times New Roman" w:hAnsi="Times New Roman"/>
          <w:sz w:val="20"/>
          <w:szCs w:val="20"/>
        </w:rPr>
        <w:t>3</w:t>
      </w:r>
      <w:r w:rsidRPr="00FC488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Руководитель </w:t>
      </w:r>
      <w:proofErr w:type="spellStart"/>
      <w:r>
        <w:rPr>
          <w:rFonts w:ascii="Times New Roman" w:hAnsi="Times New Roman"/>
          <w:sz w:val="20"/>
          <w:szCs w:val="20"/>
        </w:rPr>
        <w:t>ОГЗ______________Ануарбек</w:t>
      </w:r>
      <w:proofErr w:type="spellEnd"/>
      <w:r>
        <w:rPr>
          <w:rFonts w:ascii="Times New Roman" w:hAnsi="Times New Roman"/>
          <w:sz w:val="20"/>
          <w:szCs w:val="20"/>
        </w:rPr>
        <w:t xml:space="preserve"> Д.А.</w:t>
      </w:r>
    </w:p>
    <w:p w:rsidR="004F767B" w:rsidRDefault="004F767B"/>
    <w:sectPr w:rsidR="004F767B" w:rsidSect="000726F8">
      <w:pgSz w:w="16838" w:h="11906" w:orient="landscape"/>
      <w:pgMar w:top="568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F3945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68D63E4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0C1"/>
    <w:rsid w:val="000A3A38"/>
    <w:rsid w:val="00107640"/>
    <w:rsid w:val="001A0583"/>
    <w:rsid w:val="00414515"/>
    <w:rsid w:val="004C72C9"/>
    <w:rsid w:val="004D12A9"/>
    <w:rsid w:val="004F767B"/>
    <w:rsid w:val="006A5F8D"/>
    <w:rsid w:val="006E1D57"/>
    <w:rsid w:val="008352EB"/>
    <w:rsid w:val="008F361D"/>
    <w:rsid w:val="00A020C1"/>
    <w:rsid w:val="00A926CB"/>
    <w:rsid w:val="00B32E15"/>
    <w:rsid w:val="00E05066"/>
    <w:rsid w:val="00E2147E"/>
    <w:rsid w:val="00E5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020C1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0C1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No Spacing"/>
    <w:uiPriority w:val="1"/>
    <w:qFormat/>
    <w:rsid w:val="00A020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4">
    <w:name w:val="Базовый"/>
    <w:qFormat/>
    <w:rsid w:val="00A02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A020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A02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20C1"/>
    <w:rPr>
      <w:b/>
      <w:bCs/>
    </w:rPr>
  </w:style>
  <w:style w:type="paragraph" w:customStyle="1" w:styleId="Default">
    <w:name w:val="Default"/>
    <w:rsid w:val="00A02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2022-03-02T10:31:00Z</dcterms:created>
  <dcterms:modified xsi:type="dcterms:W3CDTF">2022-03-05T07:55:00Z</dcterms:modified>
</cp:coreProperties>
</file>